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5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654"/>
        <w:gridCol w:w="426"/>
        <w:gridCol w:w="3118"/>
        <w:gridCol w:w="993"/>
        <w:gridCol w:w="3030"/>
      </w:tblGrid>
      <w:tr w:rsidR="003579B2" w:rsidRPr="00E631C9" w14:paraId="21303FB9" w14:textId="77777777" w:rsidTr="001B501D">
        <w:trPr>
          <w:cantSplit/>
          <w:trHeight w:val="529"/>
        </w:trPr>
        <w:tc>
          <w:tcPr>
            <w:tcW w:w="1147" w:type="dxa"/>
            <w:vAlign w:val="center"/>
          </w:tcPr>
          <w:p w14:paraId="2118531F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  <w:r w:rsidRPr="00E631C9">
              <w:rPr>
                <w:rFonts w:ascii="MS UI Gothic" w:eastAsia="MS UI Gothic" w:hAnsi="MS UI Gothic" w:hint="eastAsia"/>
                <w:sz w:val="21"/>
                <w:szCs w:val="18"/>
              </w:rPr>
              <w:t>受講番号</w:t>
            </w:r>
          </w:p>
        </w:tc>
        <w:tc>
          <w:tcPr>
            <w:tcW w:w="1654" w:type="dxa"/>
            <w:vAlign w:val="center"/>
          </w:tcPr>
          <w:p w14:paraId="3D39898E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5ED663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  <w:r w:rsidRPr="00E631C9">
              <w:rPr>
                <w:rFonts w:ascii="MS UI Gothic" w:eastAsia="MS UI Gothic" w:hAnsi="MS UI Gothic" w:hint="eastAsia"/>
                <w:sz w:val="21"/>
                <w:szCs w:val="18"/>
              </w:rPr>
              <w:t>氏名</w:t>
            </w:r>
          </w:p>
        </w:tc>
        <w:tc>
          <w:tcPr>
            <w:tcW w:w="3118" w:type="dxa"/>
            <w:vAlign w:val="center"/>
          </w:tcPr>
          <w:p w14:paraId="485390F2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8EC6CDB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  <w:r w:rsidRPr="00E631C9">
              <w:rPr>
                <w:rFonts w:ascii="MS UI Gothic" w:eastAsia="MS UI Gothic" w:hAnsi="MS UI Gothic" w:hint="eastAsia"/>
                <w:sz w:val="21"/>
                <w:szCs w:val="18"/>
              </w:rPr>
              <w:t>種別</w:t>
            </w:r>
          </w:p>
        </w:tc>
        <w:tc>
          <w:tcPr>
            <w:tcW w:w="3030" w:type="dxa"/>
            <w:vAlign w:val="center"/>
          </w:tcPr>
          <w:p w14:paraId="3118D857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3579B2" w:rsidRPr="00E631C9" w14:paraId="7D77EE35" w14:textId="77777777" w:rsidTr="007432E2">
        <w:trPr>
          <w:trHeight w:val="390"/>
        </w:trPr>
        <w:tc>
          <w:tcPr>
            <w:tcW w:w="10368" w:type="dxa"/>
            <w:gridSpan w:val="6"/>
            <w:vAlign w:val="center"/>
          </w:tcPr>
          <w:p w14:paraId="2A14DD3B" w14:textId="77777777" w:rsidR="003579B2" w:rsidRPr="00E631C9" w:rsidRDefault="003579B2" w:rsidP="007432E2">
            <w:pPr>
              <w:rPr>
                <w:rFonts w:ascii="MS UI Gothic" w:eastAsia="MS UI Gothic" w:hAnsi="MS UI Gothic"/>
                <w:sz w:val="21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z w:val="21"/>
                <w:szCs w:val="22"/>
              </w:rPr>
              <w:t>◆事例のタイトル　→</w:t>
            </w:r>
            <w:r w:rsidRPr="00E631C9">
              <w:rPr>
                <w:rFonts w:ascii="MS UI Gothic" w:eastAsia="MS UI Gothic" w:hAnsi="MS UI Gothic" w:hint="eastAsia"/>
                <w:sz w:val="18"/>
                <w:szCs w:val="20"/>
              </w:rPr>
              <w:t>どういった事例なのかを表すタイトルをつけてください</w:t>
            </w:r>
          </w:p>
        </w:tc>
      </w:tr>
      <w:tr w:rsidR="003579B2" w:rsidRPr="00E631C9" w14:paraId="2ABF2384" w14:textId="77777777" w:rsidTr="007432E2">
        <w:trPr>
          <w:trHeight w:val="615"/>
        </w:trPr>
        <w:tc>
          <w:tcPr>
            <w:tcW w:w="10368" w:type="dxa"/>
            <w:gridSpan w:val="6"/>
          </w:tcPr>
          <w:p w14:paraId="7CFA55EB" w14:textId="08E98455" w:rsidR="003579B2" w:rsidRPr="00E631C9" w:rsidRDefault="003579B2" w:rsidP="007432E2">
            <w:pPr>
              <w:rPr>
                <w:rFonts w:ascii="MS UI Gothic" w:eastAsia="MS UI Gothic" w:hAnsi="MS UI Gothic"/>
                <w:sz w:val="21"/>
                <w:szCs w:val="22"/>
              </w:rPr>
            </w:pPr>
          </w:p>
        </w:tc>
      </w:tr>
      <w:tr w:rsidR="003579B2" w:rsidRPr="00E631C9" w14:paraId="3D82945D" w14:textId="77777777" w:rsidTr="007432E2">
        <w:trPr>
          <w:trHeight w:val="1081"/>
        </w:trPr>
        <w:tc>
          <w:tcPr>
            <w:tcW w:w="10368" w:type="dxa"/>
            <w:gridSpan w:val="6"/>
          </w:tcPr>
          <w:p w14:paraId="01C23E46" w14:textId="77777777" w:rsidR="003579B2" w:rsidRPr="00E631C9" w:rsidRDefault="003579B2" w:rsidP="007432E2">
            <w:pPr>
              <w:rPr>
                <w:rFonts w:ascii="MS UI Gothic" w:eastAsia="MS UI Gothic" w:hAnsi="MS UI Gothic"/>
                <w:sz w:val="21"/>
                <w:szCs w:val="21"/>
              </w:rPr>
            </w:pPr>
            <w:r w:rsidRPr="00E631C9">
              <w:rPr>
                <w:rFonts w:ascii="MS UI Gothic" w:eastAsia="MS UI Gothic" w:hAnsi="MS UI Gothic" w:hint="eastAsia"/>
                <w:sz w:val="21"/>
                <w:szCs w:val="22"/>
              </w:rPr>
              <w:t>◆</w:t>
            </w:r>
            <w:r w:rsidRPr="00E631C9">
              <w:rPr>
                <w:rFonts w:ascii="MS UI Gothic" w:eastAsia="MS UI Gothic" w:hAnsi="MS UI Gothic" w:hint="eastAsia"/>
                <w:sz w:val="21"/>
                <w:szCs w:val="21"/>
              </w:rPr>
              <w:t>事例検討で検討したいこと・明らかにしたいこと</w:t>
            </w:r>
          </w:p>
          <w:p w14:paraId="13DBA334" w14:textId="77777777" w:rsidR="003579B2" w:rsidRPr="00E631C9" w:rsidRDefault="003579B2" w:rsidP="007432E2">
            <w:pPr>
              <w:rPr>
                <w:rFonts w:ascii="MS UI Gothic" w:eastAsia="MS UI Gothic" w:hAnsi="MS UI Gothic"/>
                <w:sz w:val="21"/>
                <w:szCs w:val="22"/>
              </w:rPr>
            </w:pPr>
          </w:p>
          <w:p w14:paraId="6C10B5F7" w14:textId="77777777" w:rsidR="003579B2" w:rsidRPr="00E631C9" w:rsidRDefault="003579B2" w:rsidP="007432E2">
            <w:pPr>
              <w:rPr>
                <w:rFonts w:ascii="MS UI Gothic" w:eastAsia="MS UI Gothic" w:hAnsi="MS UI Gothic"/>
                <w:sz w:val="21"/>
                <w:szCs w:val="22"/>
              </w:rPr>
            </w:pPr>
          </w:p>
          <w:p w14:paraId="5821BECA" w14:textId="77777777" w:rsidR="003579B2" w:rsidRPr="00E631C9" w:rsidRDefault="003579B2" w:rsidP="007432E2">
            <w:pPr>
              <w:rPr>
                <w:rFonts w:ascii="MS UI Gothic" w:eastAsia="MS UI Gothic" w:hAnsi="MS UI Gothic"/>
                <w:sz w:val="21"/>
                <w:szCs w:val="22"/>
              </w:rPr>
            </w:pPr>
          </w:p>
          <w:p w14:paraId="21A1212E" w14:textId="77777777" w:rsidR="003579B2" w:rsidRPr="00E631C9" w:rsidRDefault="003579B2" w:rsidP="007432E2">
            <w:pPr>
              <w:rPr>
                <w:rFonts w:ascii="MS UI Gothic" w:eastAsia="MS UI Gothic" w:hAnsi="MS UI Gothic"/>
                <w:sz w:val="21"/>
                <w:szCs w:val="22"/>
              </w:rPr>
            </w:pPr>
          </w:p>
        </w:tc>
      </w:tr>
    </w:tbl>
    <w:p w14:paraId="60A99138" w14:textId="77777777" w:rsidR="00236179" w:rsidRPr="00E631C9" w:rsidRDefault="00236179" w:rsidP="0061255B">
      <w:pPr>
        <w:rPr>
          <w:rFonts w:ascii="MS UI Gothic" w:eastAsia="MS UI Gothic" w:hAnsi="MS UI Gothic"/>
        </w:rPr>
      </w:pPr>
    </w:p>
    <w:tbl>
      <w:tblPr>
        <w:tblpPr w:leftFromText="142" w:rightFromText="142" w:vertAnchor="page" w:horzAnchor="margin" w:tblpY="4581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843"/>
        <w:gridCol w:w="992"/>
        <w:gridCol w:w="993"/>
        <w:gridCol w:w="1275"/>
        <w:gridCol w:w="993"/>
        <w:gridCol w:w="1275"/>
        <w:gridCol w:w="567"/>
        <w:gridCol w:w="1755"/>
      </w:tblGrid>
      <w:tr w:rsidR="003C3283" w:rsidRPr="00E631C9" w14:paraId="25271A67" w14:textId="77777777" w:rsidTr="003C3283">
        <w:trPr>
          <w:cantSplit/>
          <w:trHeight w:val="556"/>
        </w:trPr>
        <w:tc>
          <w:tcPr>
            <w:tcW w:w="666" w:type="dxa"/>
            <w:vMerge w:val="restart"/>
            <w:textDirection w:val="tbRlV"/>
            <w:vAlign w:val="center"/>
          </w:tcPr>
          <w:p w14:paraId="072BE021" w14:textId="77777777" w:rsidR="003C3283" w:rsidRPr="00E631C9" w:rsidRDefault="003C3283" w:rsidP="003579B2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事　例　の　概　要</w:t>
            </w:r>
          </w:p>
        </w:tc>
        <w:tc>
          <w:tcPr>
            <w:tcW w:w="1843" w:type="dxa"/>
            <w:vAlign w:val="center"/>
          </w:tcPr>
          <w:p w14:paraId="39420637" w14:textId="77777777" w:rsidR="003C3283" w:rsidRPr="00E631C9" w:rsidRDefault="003C3283" w:rsidP="003579B2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zCs w:val="20"/>
              </w:rPr>
              <w:t>Ａさん</w:t>
            </w:r>
          </w:p>
        </w:tc>
        <w:tc>
          <w:tcPr>
            <w:tcW w:w="992" w:type="dxa"/>
            <w:vAlign w:val="center"/>
          </w:tcPr>
          <w:p w14:paraId="34F5369C" w14:textId="77777777" w:rsidR="003C3283" w:rsidRPr="00E631C9" w:rsidRDefault="003C3283" w:rsidP="003579B2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zCs w:val="20"/>
              </w:rPr>
              <w:t>性　別</w:t>
            </w:r>
          </w:p>
        </w:tc>
        <w:tc>
          <w:tcPr>
            <w:tcW w:w="993" w:type="dxa"/>
            <w:vAlign w:val="center"/>
          </w:tcPr>
          <w:p w14:paraId="3E3CD537" w14:textId="77777777" w:rsidR="003C3283" w:rsidRPr="00E631C9" w:rsidRDefault="003C3283" w:rsidP="003579B2">
            <w:pPr>
              <w:jc w:val="center"/>
              <w:rPr>
                <w:rFonts w:ascii="MS UI Gothic" w:eastAsia="MS UI Gothic" w:hAnsi="MS UI Gothic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CC70F4" w14:textId="77777777" w:rsidR="003C3283" w:rsidRPr="00E631C9" w:rsidRDefault="003C3283" w:rsidP="003579B2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zCs w:val="20"/>
              </w:rPr>
              <w:t>年　齢</w:t>
            </w:r>
          </w:p>
        </w:tc>
        <w:tc>
          <w:tcPr>
            <w:tcW w:w="993" w:type="dxa"/>
            <w:tcBorders>
              <w:right w:val="single" w:sz="4" w:space="0" w:color="FFFFFF"/>
            </w:tcBorders>
            <w:vAlign w:val="center"/>
          </w:tcPr>
          <w:p w14:paraId="44160F8A" w14:textId="77777777" w:rsidR="003C3283" w:rsidRPr="00E631C9" w:rsidRDefault="003C3283" w:rsidP="003579B2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zCs w:val="20"/>
              </w:rPr>
              <w:t xml:space="preserve">　　　　歳</w:t>
            </w:r>
          </w:p>
        </w:tc>
        <w:tc>
          <w:tcPr>
            <w:tcW w:w="1275" w:type="dxa"/>
            <w:vAlign w:val="center"/>
          </w:tcPr>
          <w:p w14:paraId="52A691A8" w14:textId="77777777" w:rsidR="003C3283" w:rsidRPr="00E631C9" w:rsidRDefault="003C3283" w:rsidP="003579B2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zCs w:val="20"/>
              </w:rPr>
              <w:t>要介護度</w:t>
            </w:r>
          </w:p>
        </w:tc>
        <w:tc>
          <w:tcPr>
            <w:tcW w:w="2322" w:type="dxa"/>
            <w:gridSpan w:val="2"/>
            <w:vAlign w:val="center"/>
          </w:tcPr>
          <w:p w14:paraId="6158C269" w14:textId="5E6137CD" w:rsidR="003C3283" w:rsidRPr="00E631C9" w:rsidRDefault="003C3283" w:rsidP="003579B2">
            <w:pPr>
              <w:jc w:val="center"/>
              <w:rPr>
                <w:rFonts w:ascii="MS UI Gothic" w:eastAsia="MS UI Gothic" w:hAnsi="MS UI Gothic"/>
                <w:szCs w:val="20"/>
              </w:rPr>
            </w:pPr>
          </w:p>
        </w:tc>
      </w:tr>
      <w:tr w:rsidR="003579B2" w:rsidRPr="00E631C9" w14:paraId="48224E13" w14:textId="77777777" w:rsidTr="003C3283">
        <w:trPr>
          <w:cantSplit/>
          <w:trHeight w:val="737"/>
        </w:trPr>
        <w:tc>
          <w:tcPr>
            <w:tcW w:w="666" w:type="dxa"/>
            <w:vMerge/>
          </w:tcPr>
          <w:p w14:paraId="682C963E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43" w:type="dxa"/>
            <w:tcBorders>
              <w:right w:val="single" w:sz="4" w:space="0" w:color="FFFFFF"/>
            </w:tcBorders>
            <w:vAlign w:val="center"/>
          </w:tcPr>
          <w:p w14:paraId="118CA48A" w14:textId="77777777" w:rsidR="003579B2" w:rsidRPr="00E631C9" w:rsidRDefault="003579B2" w:rsidP="003579B2">
            <w:pPr>
              <w:ind w:firstLineChars="100" w:firstLine="220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障害高齢者の</w:t>
            </w:r>
          </w:p>
          <w:p w14:paraId="5B90F7B5" w14:textId="77777777" w:rsidR="003579B2" w:rsidRPr="00E631C9" w:rsidRDefault="003579B2" w:rsidP="003579B2">
            <w:pPr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日常生活自立度</w:t>
            </w:r>
          </w:p>
        </w:tc>
        <w:tc>
          <w:tcPr>
            <w:tcW w:w="992" w:type="dxa"/>
            <w:tcBorders>
              <w:right w:val="single" w:sz="4" w:space="0" w:color="FFFFFF"/>
            </w:tcBorders>
            <w:vAlign w:val="center"/>
          </w:tcPr>
          <w:p w14:paraId="1B11254D" w14:textId="77777777" w:rsidR="003579B2" w:rsidRPr="00E631C9" w:rsidRDefault="003579B2" w:rsidP="003579B2">
            <w:pPr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FFFFFF"/>
            </w:tcBorders>
            <w:vAlign w:val="center"/>
          </w:tcPr>
          <w:p w14:paraId="7BD0AD52" w14:textId="77777777" w:rsidR="003579B2" w:rsidRPr="00E631C9" w:rsidRDefault="003579B2" w:rsidP="003579B2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認知症高齢者の</w:t>
            </w:r>
          </w:p>
          <w:p w14:paraId="0F962564" w14:textId="77777777" w:rsidR="003579B2" w:rsidRPr="00E631C9" w:rsidRDefault="003579B2" w:rsidP="003579B2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日常生活自立度</w:t>
            </w:r>
          </w:p>
        </w:tc>
        <w:tc>
          <w:tcPr>
            <w:tcW w:w="993" w:type="dxa"/>
            <w:tcBorders>
              <w:right w:val="single" w:sz="4" w:space="0" w:color="FFFFFF"/>
            </w:tcBorders>
            <w:vAlign w:val="center"/>
          </w:tcPr>
          <w:p w14:paraId="0E2537E3" w14:textId="77777777" w:rsidR="003579B2" w:rsidRPr="00E631C9" w:rsidRDefault="003579B2" w:rsidP="003579B2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FFFFFF"/>
            </w:tcBorders>
            <w:vAlign w:val="center"/>
          </w:tcPr>
          <w:p w14:paraId="44DDA8AD" w14:textId="77777777" w:rsidR="003579B2" w:rsidRPr="00E631C9" w:rsidRDefault="003579B2" w:rsidP="003579B2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世帯構成</w:t>
            </w:r>
          </w:p>
        </w:tc>
        <w:tc>
          <w:tcPr>
            <w:tcW w:w="2322" w:type="dxa"/>
            <w:gridSpan w:val="2"/>
            <w:vAlign w:val="center"/>
          </w:tcPr>
          <w:p w14:paraId="069CCAF2" w14:textId="77777777" w:rsidR="003579B2" w:rsidRPr="00E631C9" w:rsidRDefault="003579B2" w:rsidP="003579B2">
            <w:pPr>
              <w:rPr>
                <w:rFonts w:ascii="MS UI Gothic" w:eastAsia="MS UI Gothic" w:hAnsi="MS UI Gothic"/>
                <w:szCs w:val="20"/>
              </w:rPr>
            </w:pPr>
            <w:r w:rsidRPr="00E631C9">
              <w:rPr>
                <w:rFonts w:ascii="MS UI Gothic" w:eastAsia="MS UI Gothic" w:hAnsi="MS UI Gothic" w:hint="eastAsia"/>
                <w:spacing w:val="10"/>
                <w:kern w:val="0"/>
                <w:sz w:val="16"/>
                <w:szCs w:val="16"/>
              </w:rPr>
              <w:t>独居・高齢者世帯・その他</w:t>
            </w:r>
          </w:p>
        </w:tc>
      </w:tr>
      <w:tr w:rsidR="003579B2" w:rsidRPr="00E631C9" w14:paraId="536FD7E3" w14:textId="77777777" w:rsidTr="003579B2">
        <w:trPr>
          <w:cantSplit/>
          <w:trHeight w:val="3765"/>
        </w:trPr>
        <w:tc>
          <w:tcPr>
            <w:tcW w:w="666" w:type="dxa"/>
            <w:vMerge/>
          </w:tcPr>
          <w:p w14:paraId="671A1687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693" w:type="dxa"/>
            <w:gridSpan w:val="8"/>
          </w:tcPr>
          <w:p w14:paraId="6EDF1AE6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◆紹介経路・相談経路</w:t>
            </w:r>
          </w:p>
          <w:p w14:paraId="0017CBF1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2BF77CB2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50778F95" w14:textId="2036C091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◆生活歴（職歴）・要介護・支援に至るまでの生活状況等</w:t>
            </w:r>
          </w:p>
          <w:p w14:paraId="15CC2338" w14:textId="77777777" w:rsidR="003579B2" w:rsidRPr="00E631C9" w:rsidRDefault="003579B2" w:rsidP="003579B2">
            <w:pPr>
              <w:rPr>
                <w:rFonts w:ascii="MS UI Gothic" w:eastAsia="MS UI Gothic" w:hAnsi="MS UI Gothic"/>
                <w:sz w:val="18"/>
              </w:rPr>
            </w:pPr>
          </w:p>
        </w:tc>
      </w:tr>
      <w:tr w:rsidR="003579B2" w:rsidRPr="00E631C9" w14:paraId="3BA3FE88" w14:textId="77777777" w:rsidTr="003579B2">
        <w:trPr>
          <w:cantSplit/>
          <w:trHeight w:val="1268"/>
        </w:trPr>
        <w:tc>
          <w:tcPr>
            <w:tcW w:w="666" w:type="dxa"/>
            <w:textDirection w:val="tbRlV"/>
            <w:vAlign w:val="center"/>
          </w:tcPr>
          <w:p w14:paraId="04B9F051" w14:textId="77777777" w:rsidR="003579B2" w:rsidRPr="00E631C9" w:rsidRDefault="003579B2" w:rsidP="003579B2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主たる疾病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</w:tcPr>
          <w:p w14:paraId="6C450686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◆主たる疾病・障害等…要介護・要支援認定の要因・背景</w:t>
            </w:r>
          </w:p>
          <w:p w14:paraId="2F183E3D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FFFFFF"/>
            </w:tcBorders>
          </w:tcPr>
          <w:p w14:paraId="501871DE" w14:textId="77777777" w:rsidR="003579B2" w:rsidRPr="00E631C9" w:rsidRDefault="003579B2" w:rsidP="003579B2">
            <w:pPr>
              <w:ind w:rightChars="-319" w:right="-638"/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◆受診状況・治療の状況</w:t>
            </w:r>
          </w:p>
          <w:p w14:paraId="54D524F8" w14:textId="77777777" w:rsidR="003579B2" w:rsidRPr="00E631C9" w:rsidRDefault="003579B2" w:rsidP="003579B2">
            <w:pPr>
              <w:ind w:rightChars="-319" w:right="-638"/>
              <w:rPr>
                <w:rFonts w:ascii="MS UI Gothic" w:eastAsia="MS UI Gothic" w:hAnsi="MS UI Gothic"/>
              </w:rPr>
            </w:pPr>
          </w:p>
        </w:tc>
        <w:tc>
          <w:tcPr>
            <w:tcW w:w="1755" w:type="dxa"/>
            <w:tcBorders>
              <w:left w:val="single" w:sz="4" w:space="0" w:color="FFFFFF"/>
            </w:tcBorders>
          </w:tcPr>
          <w:p w14:paraId="0FF81756" w14:textId="77777777" w:rsidR="003579B2" w:rsidRPr="00E631C9" w:rsidRDefault="003579B2" w:rsidP="003579B2">
            <w:pPr>
              <w:ind w:leftChars="-627" w:hangingChars="627" w:hanging="1254"/>
              <w:rPr>
                <w:rFonts w:ascii="MS UI Gothic" w:eastAsia="MS UI Gothic" w:hAnsi="MS UI Gothic"/>
              </w:rPr>
            </w:pPr>
          </w:p>
        </w:tc>
      </w:tr>
      <w:tr w:rsidR="003579B2" w:rsidRPr="00E631C9" w14:paraId="2564F7B6" w14:textId="77777777" w:rsidTr="003579B2">
        <w:trPr>
          <w:cantSplit/>
          <w:trHeight w:val="2246"/>
        </w:trPr>
        <w:tc>
          <w:tcPr>
            <w:tcW w:w="666" w:type="dxa"/>
            <w:vMerge w:val="restart"/>
            <w:textDirection w:val="tbRlV"/>
            <w:vAlign w:val="center"/>
          </w:tcPr>
          <w:p w14:paraId="1D687B67" w14:textId="77777777" w:rsidR="003579B2" w:rsidRPr="00E631C9" w:rsidRDefault="003579B2" w:rsidP="003579B2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家族構成・家族の状況など</w:t>
            </w:r>
          </w:p>
        </w:tc>
        <w:tc>
          <w:tcPr>
            <w:tcW w:w="5103" w:type="dxa"/>
            <w:gridSpan w:val="4"/>
            <w:vMerge w:val="restart"/>
          </w:tcPr>
          <w:p w14:paraId="4C52E9A5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◆家族構成図　*□=男　○=女，■●=死亡，◎=本人など</w:t>
            </w:r>
          </w:p>
          <w:p w14:paraId="23DA46DE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590" w:type="dxa"/>
            <w:gridSpan w:val="4"/>
          </w:tcPr>
          <w:p w14:paraId="07DD8A05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◆家族の状況</w:t>
            </w:r>
          </w:p>
          <w:p w14:paraId="59048D59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1EAF7DA1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4D734B5A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5B1E8892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3D6A30D1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2DDF8B5B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73F1FC32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</w:tc>
      </w:tr>
      <w:tr w:rsidR="003579B2" w:rsidRPr="00E631C9" w14:paraId="13C76FBB" w14:textId="77777777" w:rsidTr="003579B2">
        <w:trPr>
          <w:cantSplit/>
          <w:trHeight w:val="1139"/>
        </w:trPr>
        <w:tc>
          <w:tcPr>
            <w:tcW w:w="666" w:type="dxa"/>
            <w:vMerge/>
            <w:textDirection w:val="tbRlV"/>
            <w:vAlign w:val="center"/>
          </w:tcPr>
          <w:p w14:paraId="2D7FCA2C" w14:textId="77777777" w:rsidR="003579B2" w:rsidRPr="00E631C9" w:rsidRDefault="003579B2" w:rsidP="003579B2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103" w:type="dxa"/>
            <w:gridSpan w:val="4"/>
            <w:vMerge/>
          </w:tcPr>
          <w:p w14:paraId="1A7BD7A6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590" w:type="dxa"/>
            <w:gridSpan w:val="4"/>
          </w:tcPr>
          <w:p w14:paraId="1C0CB0BB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◆家族の関係性など</w:t>
            </w:r>
          </w:p>
          <w:p w14:paraId="2DE4BCF8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3B323110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0F910AC8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4A575793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</w:tc>
      </w:tr>
      <w:tr w:rsidR="003579B2" w:rsidRPr="00E631C9" w14:paraId="2D0130B2" w14:textId="77777777" w:rsidTr="003579B2">
        <w:trPr>
          <w:cantSplit/>
          <w:trHeight w:val="1527"/>
        </w:trPr>
        <w:tc>
          <w:tcPr>
            <w:tcW w:w="666" w:type="dxa"/>
            <w:textDirection w:val="tbRlV"/>
            <w:vAlign w:val="center"/>
          </w:tcPr>
          <w:p w14:paraId="65161DCA" w14:textId="13546F89" w:rsidR="003579B2" w:rsidRPr="00E631C9" w:rsidRDefault="003579B2" w:rsidP="003579B2">
            <w:pPr>
              <w:spacing w:line="240" w:lineRule="atLeast"/>
              <w:ind w:left="113" w:right="113"/>
              <w:jc w:val="center"/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  <w:sz w:val="18"/>
              </w:rPr>
              <w:t>１日の生活状況</w:t>
            </w:r>
          </w:p>
        </w:tc>
        <w:tc>
          <w:tcPr>
            <w:tcW w:w="5103" w:type="dxa"/>
            <w:gridSpan w:val="4"/>
          </w:tcPr>
          <w:p w14:paraId="1C81CBD1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590" w:type="dxa"/>
            <w:gridSpan w:val="4"/>
          </w:tcPr>
          <w:p w14:paraId="52ED1D33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>◆経済状況・その他特記事項など</w:t>
            </w:r>
          </w:p>
          <w:p w14:paraId="4840250E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590183B7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32B7456D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5FF8CEDD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  <w:p w14:paraId="3A74C6F3" w14:textId="77777777" w:rsidR="003579B2" w:rsidRPr="00E631C9" w:rsidRDefault="003579B2" w:rsidP="003579B2">
            <w:pPr>
              <w:rPr>
                <w:rFonts w:ascii="MS UI Gothic" w:eastAsia="MS UI Gothic" w:hAnsi="MS UI Gothic"/>
              </w:rPr>
            </w:pPr>
          </w:p>
        </w:tc>
      </w:tr>
    </w:tbl>
    <w:p w14:paraId="0B4D1D9D" w14:textId="77777777" w:rsidR="00051C79" w:rsidRPr="00E631C9" w:rsidRDefault="00051C79">
      <w:pPr>
        <w:rPr>
          <w:rFonts w:ascii="MS UI Gothic" w:eastAsia="MS UI Gothic" w:hAnsi="MS UI Gothic"/>
          <w:vanish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559"/>
      </w:tblGrid>
      <w:tr w:rsidR="003579B2" w:rsidRPr="00E631C9" w14:paraId="1B986475" w14:textId="77777777" w:rsidTr="007432E2">
        <w:trPr>
          <w:trHeight w:val="3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8900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lastRenderedPageBreak/>
              <w:t>アセスメント項目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B7F0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項目の主な内容</w:t>
            </w:r>
          </w:p>
        </w:tc>
      </w:tr>
      <w:tr w:rsidR="003579B2" w:rsidRPr="00E631C9" w14:paraId="6B87D748" w14:textId="77777777" w:rsidTr="007432E2">
        <w:trPr>
          <w:trHeight w:val="10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900E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健康状態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41BA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0C7F51D8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0B7373B5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</w:rPr>
            </w:pPr>
          </w:p>
          <w:p w14:paraId="672AAEFC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  <w:tr w:rsidR="003579B2" w:rsidRPr="00E631C9" w14:paraId="4BBED3AF" w14:textId="77777777" w:rsidTr="007432E2">
        <w:trPr>
          <w:trHeight w:val="10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C7E9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ＡＤＬ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F12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1718BED2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2B5D4A7E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34FF9333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  <w:tr w:rsidR="003579B2" w:rsidRPr="00E631C9" w14:paraId="49D4FA2D" w14:textId="77777777" w:rsidTr="007432E2">
        <w:trPr>
          <w:trHeight w:val="10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B757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ＩＡＤＬ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B7C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5E3936A8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53F2B73A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216C1100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  <w:tr w:rsidR="003579B2" w:rsidRPr="00E631C9" w14:paraId="72ACEE09" w14:textId="77777777" w:rsidTr="007432E2">
        <w:trPr>
          <w:trHeight w:val="10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6DA3" w14:textId="77777777" w:rsidR="003579B2" w:rsidRPr="00E631C9" w:rsidRDefault="003579B2" w:rsidP="007432E2">
            <w:pPr>
              <w:snapToGrid w:val="0"/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認</w:t>
            </w:r>
            <w:r w:rsidRPr="00E631C9">
              <w:rPr>
                <w:rFonts w:ascii="MS UI Gothic" w:eastAsia="MS UI Gothic" w:hAnsi="MS UI Gothic" w:hint="eastAsia"/>
                <w:color w:val="000000"/>
                <w:sz w:val="22"/>
                <w:szCs w:val="22"/>
              </w:rPr>
              <w:t>知機能や</w:t>
            </w:r>
          </w:p>
          <w:p w14:paraId="1510BF2A" w14:textId="77777777" w:rsidR="003579B2" w:rsidRPr="00E631C9" w:rsidRDefault="003579B2" w:rsidP="007432E2">
            <w:pPr>
              <w:snapToGrid w:val="0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判断能力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388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2B3137DE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1A3902DD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182F8924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  <w:tr w:rsidR="003579B2" w:rsidRPr="00E631C9" w14:paraId="4E75298A" w14:textId="77777777" w:rsidTr="007432E2">
        <w:trPr>
          <w:trHeight w:val="9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C5CE" w14:textId="77777777" w:rsidR="003579B2" w:rsidRPr="00E631C9" w:rsidRDefault="003579B2" w:rsidP="007432E2">
            <w:pPr>
              <w:snapToGrid w:val="0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コミュニケ－ション</w:t>
            </w:r>
          </w:p>
          <w:p w14:paraId="56955776" w14:textId="77777777" w:rsidR="003579B2" w:rsidRPr="00E631C9" w:rsidRDefault="003579B2" w:rsidP="007432E2">
            <w:pPr>
              <w:snapToGrid w:val="0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における理解と</w:t>
            </w:r>
          </w:p>
          <w:p w14:paraId="3A492BCD" w14:textId="77777777" w:rsidR="003579B2" w:rsidRPr="00E631C9" w:rsidRDefault="003579B2" w:rsidP="007432E2">
            <w:pPr>
              <w:snapToGrid w:val="0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表出の状況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A76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4B5DE32E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6BE12C08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</w:rPr>
            </w:pPr>
          </w:p>
          <w:p w14:paraId="38632452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  <w:tr w:rsidR="003579B2" w:rsidRPr="00E631C9" w14:paraId="652C7A22" w14:textId="77777777" w:rsidTr="007432E2">
        <w:trPr>
          <w:trHeight w:val="7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8578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生活リズム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53D7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B9533B2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5ED36A3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0855F88A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3579B2" w:rsidRPr="00E631C9" w14:paraId="0B96E9A4" w14:textId="77777777" w:rsidTr="007432E2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6466F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排泄の状況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997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31B7AD11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E773EA3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FAAEEC5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3579B2" w:rsidRPr="00E631C9" w14:paraId="5AC7E854" w14:textId="77777777" w:rsidTr="007432E2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DE59C" w14:textId="77777777" w:rsidR="003579B2" w:rsidRPr="00E631C9" w:rsidRDefault="003579B2" w:rsidP="007432E2">
            <w:pPr>
              <w:snapToGrid w:val="0"/>
              <w:spacing w:line="400" w:lineRule="exac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清潔の保持に</w:t>
            </w:r>
          </w:p>
          <w:p w14:paraId="59AE71E1" w14:textId="77777777" w:rsidR="003579B2" w:rsidRPr="00E631C9" w:rsidRDefault="003579B2" w:rsidP="007432E2">
            <w:pPr>
              <w:snapToGrid w:val="0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関す</w:t>
            </w:r>
            <w:r w:rsidRPr="00E631C9">
              <w:rPr>
                <w:rFonts w:ascii="MS UI Gothic" w:eastAsia="MS UI Gothic" w:hAnsi="MS UI Gothic" w:hint="eastAsia"/>
                <w:color w:val="000000"/>
                <w:sz w:val="22"/>
                <w:szCs w:val="22"/>
              </w:rPr>
              <w:t>る状況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746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844D66F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33E34E65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32434C03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3579B2" w:rsidRPr="00E631C9" w14:paraId="499A2640" w14:textId="77777777" w:rsidTr="007432E2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C52B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口腔内の状況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69E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3D636A0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BFA800D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340F4A17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3579B2" w:rsidRPr="00E631C9" w14:paraId="02CC9AC3" w14:textId="77777777" w:rsidTr="007432E2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538C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食事摂取の状況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3B9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47E3FD15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1070F668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8A9BD36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3579B2" w:rsidRPr="00E631C9" w14:paraId="0AED5C8B" w14:textId="77777777" w:rsidTr="007432E2">
        <w:trPr>
          <w:trHeight w:val="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CBA8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社会との関わり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DB4D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1477FFB4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A9950FD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46C4E761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3579B2" w:rsidRPr="00E631C9" w14:paraId="5778C602" w14:textId="77777777" w:rsidTr="007432E2">
        <w:trPr>
          <w:trHeight w:val="7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EDFA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家族等の状況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920" w14:textId="6A456128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323D773E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483BAB1A" w14:textId="77777777" w:rsidR="003579B2" w:rsidRDefault="003579B2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7B145E76" w14:textId="77777777" w:rsidR="00BE0A4B" w:rsidRPr="00E631C9" w:rsidRDefault="00BE0A4B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3579B2" w:rsidRPr="00E631C9" w14:paraId="2D774FFA" w14:textId="77777777" w:rsidTr="007432E2">
        <w:trPr>
          <w:trHeight w:val="10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1F5B" w14:textId="77777777" w:rsidR="003579B2" w:rsidRPr="00E631C9" w:rsidRDefault="003579B2" w:rsidP="007432E2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 w:hint="eastAsia"/>
                <w:sz w:val="22"/>
                <w:szCs w:val="22"/>
              </w:rPr>
              <w:t>居住環境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E08" w14:textId="77777777" w:rsidR="003579B2" w:rsidRDefault="003579B2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  <w:r w:rsidRPr="00E631C9">
              <w:rPr>
                <w:rFonts w:ascii="MS UI Gothic" w:eastAsia="MS UI Gothic" w:hAnsi="MS UI Gothic" w:hint="eastAsia"/>
                <w:sz w:val="18"/>
                <w:szCs w:val="18"/>
              </w:rPr>
              <w:t>（地域の状況・住環境）</w:t>
            </w:r>
          </w:p>
          <w:p w14:paraId="3EC06949" w14:textId="77777777" w:rsidR="00BE0A4B" w:rsidRDefault="00BE0A4B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2332FB07" w14:textId="77777777" w:rsidR="00BE0A4B" w:rsidRDefault="00BE0A4B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762CBDB9" w14:textId="77777777" w:rsidR="00BE0A4B" w:rsidRPr="00E631C9" w:rsidRDefault="00BE0A4B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3579B2" w:rsidRPr="00E631C9" w14:paraId="4B9E3C17" w14:textId="77777777" w:rsidTr="007432E2">
        <w:trPr>
          <w:trHeight w:val="9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07B4" w14:textId="77777777" w:rsidR="003579B2" w:rsidRPr="00E631C9" w:rsidRDefault="003579B2" w:rsidP="007432E2">
            <w:pPr>
              <w:snapToGrid w:val="0"/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/>
                <w:sz w:val="22"/>
                <w:szCs w:val="22"/>
              </w:rPr>
              <w:t>その他留意すべき</w:t>
            </w:r>
          </w:p>
          <w:p w14:paraId="2DE87516" w14:textId="77777777" w:rsidR="003579B2" w:rsidRPr="00E631C9" w:rsidRDefault="003579B2" w:rsidP="007432E2">
            <w:pPr>
              <w:snapToGrid w:val="0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E631C9">
              <w:rPr>
                <w:rFonts w:ascii="MS UI Gothic" w:eastAsia="MS UI Gothic" w:hAnsi="MS UI Gothic"/>
                <w:sz w:val="22"/>
                <w:szCs w:val="22"/>
              </w:rPr>
              <w:t>事項・状況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7A9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134C5AAF" w14:textId="77777777" w:rsidR="00BE0A4B" w:rsidRPr="00E631C9" w:rsidRDefault="00BE0A4B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21E1B899" w14:textId="77777777" w:rsidR="003579B2" w:rsidRPr="00E631C9" w:rsidRDefault="003579B2" w:rsidP="007432E2">
            <w:pPr>
              <w:snapToGrid w:val="0"/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B739168" w14:textId="77777777" w:rsidR="003579B2" w:rsidRPr="00E631C9" w:rsidRDefault="003579B2" w:rsidP="007432E2">
            <w:pPr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</w:tbl>
    <w:p w14:paraId="2875D605" w14:textId="77777777" w:rsidR="00051C79" w:rsidRPr="00E631C9" w:rsidRDefault="00051C79">
      <w:pPr>
        <w:rPr>
          <w:rFonts w:ascii="MS UI Gothic" w:eastAsia="MS UI Gothic" w:hAnsi="MS UI Gothic"/>
          <w:vanish/>
        </w:rPr>
      </w:pPr>
    </w:p>
    <w:tbl>
      <w:tblPr>
        <w:tblpPr w:leftFromText="142" w:rightFromText="142" w:vertAnchor="text" w:horzAnchor="margin" w:tblpY="38"/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3579B2" w:rsidRPr="00E631C9" w14:paraId="44659D39" w14:textId="77777777" w:rsidTr="007432E2">
        <w:trPr>
          <w:trHeight w:val="272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39E64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  <w:sz w:val="21"/>
                <w:szCs w:val="21"/>
              </w:rPr>
              <w:lastRenderedPageBreak/>
              <w:t xml:space="preserve">【アセスメントのまとめ】→【ニ－ズ(生活課題)】　</w:t>
            </w:r>
            <w:r w:rsidRPr="00E631C9">
              <w:rPr>
                <w:rFonts w:ascii="MS UI Gothic" w:eastAsia="MS UI Gothic" w:hAnsi="MS UI Gothic" w:hint="eastAsia"/>
                <w:sz w:val="18"/>
                <w:szCs w:val="21"/>
              </w:rPr>
              <w:t>＊現在のアセスメントをまとめた上で、明らかになったニ－ズ</w:t>
            </w:r>
          </w:p>
          <w:p w14:paraId="7D5048C0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0C03F992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0F8A076C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3D4B623F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1004E494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26C1C581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72C2A121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2FAC62D4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035831F7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69818720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2929D1E2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</w:tc>
      </w:tr>
      <w:tr w:rsidR="003579B2" w:rsidRPr="00E631C9" w14:paraId="448AE716" w14:textId="77777777" w:rsidTr="007432E2">
        <w:trPr>
          <w:trHeight w:val="5267"/>
        </w:trPr>
        <w:tc>
          <w:tcPr>
            <w:tcW w:w="10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D708C" w14:textId="77777777" w:rsidR="003579B2" w:rsidRPr="00E631C9" w:rsidRDefault="003579B2" w:rsidP="007432E2">
            <w:pPr>
              <w:rPr>
                <w:rFonts w:ascii="MS UI Gothic" w:eastAsia="MS UI Gothic" w:hAnsi="MS UI Gothic"/>
                <w:sz w:val="18"/>
                <w:szCs w:val="21"/>
              </w:rPr>
            </w:pPr>
            <w:r w:rsidRPr="00E631C9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【これまでの主な支援経過】　</w:t>
            </w:r>
            <w:r w:rsidRPr="00E631C9">
              <w:rPr>
                <w:rFonts w:ascii="MS UI Gothic" w:eastAsia="MS UI Gothic" w:hAnsi="MS UI Gothic" w:hint="eastAsia"/>
                <w:sz w:val="18"/>
                <w:szCs w:val="21"/>
              </w:rPr>
              <w:t>＊事実経過の概要を簡潔に！</w:t>
            </w:r>
          </w:p>
          <w:p w14:paraId="7AE3605B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</w:rPr>
              <w:t xml:space="preserve">　</w:t>
            </w:r>
          </w:p>
          <w:p w14:paraId="7FF4776B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60964785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004298B4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15E8EDA3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23F13B31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787898C0" w14:textId="77777777" w:rsidR="003579B2" w:rsidRPr="00E631C9" w:rsidRDefault="003579B2" w:rsidP="007432E2">
            <w:pPr>
              <w:rPr>
                <w:rFonts w:ascii="MS UI Gothic" w:eastAsia="MS UI Gothic" w:hAnsi="MS UI Gothic" w:cs="Arial Unicode MS"/>
              </w:rPr>
            </w:pPr>
          </w:p>
          <w:p w14:paraId="4588FAE1" w14:textId="77777777" w:rsidR="003579B2" w:rsidRPr="00E631C9" w:rsidRDefault="003579B2" w:rsidP="007432E2">
            <w:pPr>
              <w:rPr>
                <w:rFonts w:ascii="MS UI Gothic" w:eastAsia="MS UI Gothic" w:hAnsi="MS UI Gothic" w:cs="Arial Unicode MS"/>
              </w:rPr>
            </w:pPr>
          </w:p>
          <w:p w14:paraId="330D70C4" w14:textId="77777777" w:rsidR="003579B2" w:rsidRPr="00E631C9" w:rsidRDefault="003579B2" w:rsidP="007432E2">
            <w:pPr>
              <w:rPr>
                <w:rFonts w:ascii="MS UI Gothic" w:eastAsia="MS UI Gothic" w:hAnsi="MS UI Gothic" w:cs="Arial Unicode MS"/>
              </w:rPr>
            </w:pPr>
          </w:p>
          <w:p w14:paraId="25ABDFAE" w14:textId="77777777" w:rsidR="003579B2" w:rsidRPr="00E631C9" w:rsidRDefault="003579B2" w:rsidP="007432E2">
            <w:pPr>
              <w:rPr>
                <w:rFonts w:ascii="MS UI Gothic" w:eastAsia="MS UI Gothic" w:hAnsi="MS UI Gothic" w:cs="Arial Unicode MS"/>
              </w:rPr>
            </w:pPr>
          </w:p>
          <w:p w14:paraId="4DB0CCD5" w14:textId="77777777" w:rsidR="003579B2" w:rsidRPr="00E631C9" w:rsidRDefault="003579B2" w:rsidP="007432E2">
            <w:pPr>
              <w:rPr>
                <w:rFonts w:ascii="MS UI Gothic" w:eastAsia="MS UI Gothic" w:hAnsi="MS UI Gothic" w:cs="Arial Unicode MS"/>
              </w:rPr>
            </w:pPr>
          </w:p>
          <w:p w14:paraId="12AEF12E" w14:textId="77777777" w:rsidR="003579B2" w:rsidRPr="00E631C9" w:rsidRDefault="003579B2" w:rsidP="007432E2">
            <w:pPr>
              <w:rPr>
                <w:rFonts w:ascii="MS UI Gothic" w:eastAsia="MS UI Gothic" w:hAnsi="MS UI Gothic" w:cs="Arial Unicode MS"/>
              </w:rPr>
            </w:pPr>
          </w:p>
          <w:p w14:paraId="5C673778" w14:textId="77777777" w:rsidR="003579B2" w:rsidRPr="00E631C9" w:rsidRDefault="003579B2" w:rsidP="007432E2">
            <w:pPr>
              <w:rPr>
                <w:rFonts w:ascii="MS UI Gothic" w:eastAsia="MS UI Gothic" w:hAnsi="MS UI Gothic" w:cs="Arial Unicode MS"/>
              </w:rPr>
            </w:pPr>
          </w:p>
          <w:p w14:paraId="7EC7D48D" w14:textId="77777777" w:rsidR="003579B2" w:rsidRPr="00E631C9" w:rsidRDefault="003579B2" w:rsidP="007432E2">
            <w:pPr>
              <w:rPr>
                <w:rFonts w:ascii="MS UI Gothic" w:eastAsia="MS UI Gothic" w:hAnsi="MS UI Gothic" w:cs="Arial Unicode MS"/>
              </w:rPr>
            </w:pPr>
          </w:p>
          <w:p w14:paraId="53321CE2" w14:textId="77777777" w:rsidR="003579B2" w:rsidRPr="00E631C9" w:rsidRDefault="003579B2" w:rsidP="007432E2">
            <w:pPr>
              <w:rPr>
                <w:rFonts w:ascii="MS UI Gothic" w:eastAsia="MS UI Gothic" w:hAnsi="MS UI Gothic" w:cs="Arial Unicode MS"/>
              </w:rPr>
            </w:pPr>
          </w:p>
        </w:tc>
      </w:tr>
      <w:tr w:rsidR="003579B2" w:rsidRPr="00E631C9" w14:paraId="1C71B2F4" w14:textId="77777777" w:rsidTr="007432E2">
        <w:trPr>
          <w:trHeight w:val="299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020CB" w14:textId="77777777" w:rsidR="003579B2" w:rsidRPr="00E631C9" w:rsidRDefault="003579B2" w:rsidP="007432E2">
            <w:pPr>
              <w:rPr>
                <w:rFonts w:ascii="MS UI Gothic" w:eastAsia="MS UI Gothic" w:hAnsi="MS UI Gothic"/>
                <w:sz w:val="18"/>
                <w:szCs w:val="21"/>
              </w:rPr>
            </w:pPr>
            <w:r w:rsidRPr="00E631C9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【現在の社会資源の活用状況】　</w:t>
            </w:r>
            <w:r w:rsidRPr="00E631C9">
              <w:rPr>
                <w:rFonts w:ascii="MS UI Gothic" w:eastAsia="MS UI Gothic" w:hAnsi="MS UI Gothic" w:hint="eastAsia"/>
                <w:sz w:val="18"/>
                <w:szCs w:val="21"/>
              </w:rPr>
              <w:t>＊フォーマル・インフォーマルを含めてAさんを支えている社会資源</w:t>
            </w:r>
          </w:p>
          <w:p w14:paraId="0E86D182" w14:textId="77777777" w:rsidR="003579B2" w:rsidRPr="00E631C9" w:rsidRDefault="003579B2" w:rsidP="007432E2">
            <w:pPr>
              <w:rPr>
                <w:rFonts w:ascii="MS UI Gothic" w:eastAsia="MS UI Gothic" w:hAnsi="MS UI Gothic"/>
                <w:sz w:val="21"/>
                <w:szCs w:val="21"/>
              </w:rPr>
            </w:pPr>
          </w:p>
          <w:p w14:paraId="65201FD2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</w:tc>
      </w:tr>
      <w:tr w:rsidR="003579B2" w:rsidRPr="00E631C9" w14:paraId="5C7D25F1" w14:textId="77777777" w:rsidTr="0074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031"/>
        </w:trPr>
        <w:tc>
          <w:tcPr>
            <w:tcW w:w="10260" w:type="dxa"/>
          </w:tcPr>
          <w:p w14:paraId="50EAF130" w14:textId="77777777" w:rsidR="003579B2" w:rsidRPr="00E631C9" w:rsidRDefault="003579B2" w:rsidP="007432E2">
            <w:pPr>
              <w:ind w:left="1044" w:hangingChars="497" w:hanging="1044"/>
              <w:rPr>
                <w:rFonts w:ascii="MS UI Gothic" w:eastAsia="MS UI Gothic" w:hAnsi="MS UI Gothic"/>
              </w:rPr>
            </w:pPr>
            <w:r w:rsidRPr="00E631C9">
              <w:rPr>
                <w:rFonts w:ascii="MS UI Gothic" w:eastAsia="MS UI Gothic" w:hAnsi="MS UI Gothic" w:hint="eastAsia"/>
                <w:sz w:val="21"/>
                <w:szCs w:val="21"/>
              </w:rPr>
              <w:t>【その他】</w:t>
            </w:r>
          </w:p>
          <w:p w14:paraId="6033A144" w14:textId="77777777" w:rsidR="003579B2" w:rsidRPr="00E631C9" w:rsidRDefault="003579B2" w:rsidP="007432E2">
            <w:pPr>
              <w:ind w:left="994" w:hangingChars="497" w:hanging="994"/>
              <w:rPr>
                <w:rFonts w:ascii="MS UI Gothic" w:eastAsia="MS UI Gothic" w:hAnsi="MS UI Gothic"/>
              </w:rPr>
            </w:pPr>
          </w:p>
          <w:p w14:paraId="37BE9DF2" w14:textId="77777777" w:rsidR="003579B2" w:rsidRPr="00E631C9" w:rsidRDefault="003579B2" w:rsidP="007432E2">
            <w:pPr>
              <w:ind w:left="994" w:hangingChars="497" w:hanging="994"/>
              <w:rPr>
                <w:rFonts w:ascii="MS UI Gothic" w:eastAsia="MS UI Gothic" w:hAnsi="MS UI Gothic"/>
              </w:rPr>
            </w:pPr>
          </w:p>
          <w:p w14:paraId="26BE2A80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  <w:p w14:paraId="68714551" w14:textId="77777777" w:rsidR="003579B2" w:rsidRPr="00E631C9" w:rsidRDefault="003579B2" w:rsidP="007432E2">
            <w:pPr>
              <w:rPr>
                <w:rFonts w:ascii="MS UI Gothic" w:eastAsia="MS UI Gothic" w:hAnsi="MS UI Gothic"/>
              </w:rPr>
            </w:pPr>
          </w:p>
        </w:tc>
      </w:tr>
    </w:tbl>
    <w:p w14:paraId="77150173" w14:textId="77777777" w:rsidR="003579B2" w:rsidRPr="00E631C9" w:rsidRDefault="003579B2" w:rsidP="0061255B">
      <w:pPr>
        <w:rPr>
          <w:rFonts w:ascii="MS UI Gothic" w:eastAsia="MS UI Gothic" w:hAnsi="MS UI Gothic"/>
          <w:vanish/>
        </w:rPr>
      </w:pPr>
    </w:p>
    <w:p w14:paraId="5F134E71" w14:textId="77777777" w:rsidR="0061255B" w:rsidRPr="00E631C9" w:rsidRDefault="0061255B" w:rsidP="0061255B">
      <w:pPr>
        <w:rPr>
          <w:rFonts w:ascii="MS UI Gothic" w:eastAsia="MS UI Gothic" w:hAnsi="MS UI Gothic"/>
          <w:vanish/>
        </w:rPr>
      </w:pPr>
    </w:p>
    <w:p w14:paraId="6D7E0924" w14:textId="77777777" w:rsidR="001E36AD" w:rsidRPr="00E631C9" w:rsidRDefault="001E36AD" w:rsidP="0048474E">
      <w:pPr>
        <w:jc w:val="left"/>
        <w:rPr>
          <w:rFonts w:ascii="MS UI Gothic" w:eastAsia="MS UI Gothic" w:hAnsi="MS UI Gothic"/>
          <w:sz w:val="22"/>
          <w:szCs w:val="22"/>
        </w:rPr>
      </w:pPr>
    </w:p>
    <w:sectPr w:rsidR="001E36AD" w:rsidRPr="00E631C9" w:rsidSect="004A17FE">
      <w:headerReference w:type="default" r:id="rId8"/>
      <w:footerReference w:type="default" r:id="rId9"/>
      <w:pgSz w:w="11906" w:h="16838" w:code="9"/>
      <w:pgMar w:top="720" w:right="720" w:bottom="340" w:left="720" w:header="851" w:footer="283" w:gutter="0"/>
      <w:cols w:space="425"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1EC6" w14:textId="77777777" w:rsidR="008509C0" w:rsidRDefault="008509C0">
      <w:r>
        <w:separator/>
      </w:r>
    </w:p>
  </w:endnote>
  <w:endnote w:type="continuationSeparator" w:id="0">
    <w:p w14:paraId="5B0F21C0" w14:textId="77777777" w:rsidR="008509C0" w:rsidRDefault="0085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62B6" w14:textId="77777777" w:rsidR="00E330BB" w:rsidRPr="00BC249A" w:rsidRDefault="00E330BB" w:rsidP="00BC249A">
    <w:pPr>
      <w:pStyle w:val="a4"/>
      <w:jc w:val="center"/>
      <w:rPr>
        <w:rFonts w:eastAsia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6ABF" w14:textId="77777777" w:rsidR="008509C0" w:rsidRDefault="008509C0">
      <w:r>
        <w:separator/>
      </w:r>
    </w:p>
  </w:footnote>
  <w:footnote w:type="continuationSeparator" w:id="0">
    <w:p w14:paraId="6D81A968" w14:textId="77777777" w:rsidR="008509C0" w:rsidRDefault="0085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CF0A" w14:textId="7D4B3D43" w:rsidR="00E330BB" w:rsidRPr="00C46FC5" w:rsidRDefault="002F6271" w:rsidP="00B84DC4">
    <w:pPr>
      <w:pStyle w:val="a3"/>
      <w:jc w:val="right"/>
      <w:rPr>
        <w:rFonts w:ascii="MS UI Gothic" w:eastAsia="MS UI Gothic" w:hAnsi="MS UI Gothic"/>
        <w:sz w:val="16"/>
        <w:szCs w:val="16"/>
      </w:rPr>
    </w:pPr>
    <w:r w:rsidRPr="00C46FC5">
      <w:rPr>
        <w:rFonts w:ascii="MS UI Gothic" w:eastAsia="MS UI Gothic" w:hAnsi="MS UI Gothic" w:hint="eastAsia"/>
        <w:sz w:val="16"/>
        <w:szCs w:val="16"/>
      </w:rPr>
      <w:t>令和</w:t>
    </w:r>
    <w:r w:rsidR="0001446A">
      <w:rPr>
        <w:rFonts w:ascii="MS UI Gothic" w:eastAsia="MS UI Gothic" w:hAnsi="MS UI Gothic" w:hint="eastAsia"/>
        <w:sz w:val="16"/>
        <w:szCs w:val="16"/>
      </w:rPr>
      <w:t>７</w:t>
    </w:r>
    <w:r w:rsidR="00E169F4" w:rsidRPr="00C46FC5">
      <w:rPr>
        <w:rFonts w:ascii="MS UI Gothic" w:eastAsia="MS UI Gothic" w:hAnsi="MS UI Gothic" w:hint="eastAsia"/>
        <w:sz w:val="16"/>
        <w:szCs w:val="16"/>
      </w:rPr>
      <w:t>年度岡山県</w:t>
    </w:r>
    <w:r w:rsidR="003B34B3" w:rsidRPr="00C46FC5">
      <w:rPr>
        <w:rFonts w:ascii="MS UI Gothic" w:eastAsia="MS UI Gothic" w:hAnsi="MS UI Gothic" w:hint="eastAsia"/>
        <w:sz w:val="16"/>
        <w:szCs w:val="16"/>
      </w:rPr>
      <w:t>主任</w:t>
    </w:r>
    <w:r w:rsidR="00E169F4" w:rsidRPr="00C46FC5">
      <w:rPr>
        <w:rFonts w:ascii="MS UI Gothic" w:eastAsia="MS UI Gothic" w:hAnsi="MS UI Gothic" w:hint="eastAsia"/>
        <w:sz w:val="16"/>
        <w:szCs w:val="16"/>
      </w:rPr>
      <w:t>介護支援専門員</w:t>
    </w:r>
    <w:r w:rsidR="003B34B3" w:rsidRPr="00C46FC5">
      <w:rPr>
        <w:rFonts w:ascii="MS UI Gothic" w:eastAsia="MS UI Gothic" w:hAnsi="MS UI Gothic" w:hint="eastAsia"/>
        <w:sz w:val="16"/>
        <w:szCs w:val="16"/>
      </w:rPr>
      <w:t>研修(</w:t>
    </w:r>
    <w:r w:rsidR="005E65E8" w:rsidRPr="00C46FC5">
      <w:rPr>
        <w:rFonts w:ascii="MS UI Gothic" w:eastAsia="MS UI Gothic" w:hAnsi="MS UI Gothic" w:hint="eastAsia"/>
        <w:sz w:val="16"/>
        <w:szCs w:val="16"/>
      </w:rPr>
      <w:t>事例指導・支援</w:t>
    </w:r>
    <w:r w:rsidR="00E169F4" w:rsidRPr="00C46FC5">
      <w:rPr>
        <w:rFonts w:ascii="MS UI Gothic" w:eastAsia="MS UI Gothic" w:hAnsi="MS UI Gothic" w:hint="eastAsia"/>
        <w:sz w:val="16"/>
        <w:szCs w:val="16"/>
      </w:rPr>
      <w:t>課題シート</w:t>
    </w:r>
    <w:r w:rsidR="003B34B3" w:rsidRPr="00C46FC5">
      <w:rPr>
        <w:rFonts w:ascii="MS UI Gothic" w:eastAsia="MS UI Gothic" w:hAnsi="MS UI Gothic" w:hint="eastAsia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1667"/>
    <w:multiLevelType w:val="hybridMultilevel"/>
    <w:tmpl w:val="14AA3FC2"/>
    <w:lvl w:ilvl="0" w:tplc="09A08C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12901"/>
    <w:multiLevelType w:val="hybridMultilevel"/>
    <w:tmpl w:val="841001AC"/>
    <w:lvl w:ilvl="0" w:tplc="F0F80E22">
      <w:numFmt w:val="bullet"/>
      <w:lvlText w:val="□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2" w15:restartNumberingAfterBreak="0">
    <w:nsid w:val="4A7F2C9C"/>
    <w:multiLevelType w:val="hybridMultilevel"/>
    <w:tmpl w:val="C136CC94"/>
    <w:lvl w:ilvl="0" w:tplc="BD340D02">
      <w:numFmt w:val="bullet"/>
      <w:lvlText w:val="備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4911599">
    <w:abstractNumId w:val="1"/>
  </w:num>
  <w:num w:numId="2" w16cid:durableId="30689330">
    <w:abstractNumId w:val="0"/>
  </w:num>
  <w:num w:numId="3" w16cid:durableId="1970043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C4"/>
    <w:rsid w:val="000014AD"/>
    <w:rsid w:val="0001446A"/>
    <w:rsid w:val="00020CE1"/>
    <w:rsid w:val="00051C79"/>
    <w:rsid w:val="00053604"/>
    <w:rsid w:val="00061857"/>
    <w:rsid w:val="00072FAA"/>
    <w:rsid w:val="00083B62"/>
    <w:rsid w:val="00093F6C"/>
    <w:rsid w:val="000D521D"/>
    <w:rsid w:val="000F1A36"/>
    <w:rsid w:val="001031E2"/>
    <w:rsid w:val="00106025"/>
    <w:rsid w:val="00124D84"/>
    <w:rsid w:val="00163AEB"/>
    <w:rsid w:val="00166E2F"/>
    <w:rsid w:val="00166E63"/>
    <w:rsid w:val="0019127B"/>
    <w:rsid w:val="001925B0"/>
    <w:rsid w:val="001A0680"/>
    <w:rsid w:val="001B1CEC"/>
    <w:rsid w:val="001B223B"/>
    <w:rsid w:val="001B501D"/>
    <w:rsid w:val="001C2E9F"/>
    <w:rsid w:val="001D3067"/>
    <w:rsid w:val="001E20D0"/>
    <w:rsid w:val="001E36AD"/>
    <w:rsid w:val="00206688"/>
    <w:rsid w:val="00236179"/>
    <w:rsid w:val="002431CF"/>
    <w:rsid w:val="00291254"/>
    <w:rsid w:val="002E3F71"/>
    <w:rsid w:val="002F1E7A"/>
    <w:rsid w:val="002F2A43"/>
    <w:rsid w:val="002F6271"/>
    <w:rsid w:val="00301211"/>
    <w:rsid w:val="003068A2"/>
    <w:rsid w:val="00316CF7"/>
    <w:rsid w:val="00324699"/>
    <w:rsid w:val="003472E5"/>
    <w:rsid w:val="00347AEB"/>
    <w:rsid w:val="00352BF1"/>
    <w:rsid w:val="003579B2"/>
    <w:rsid w:val="00365414"/>
    <w:rsid w:val="003669D6"/>
    <w:rsid w:val="003753D7"/>
    <w:rsid w:val="00376CB2"/>
    <w:rsid w:val="00396E40"/>
    <w:rsid w:val="003B22E6"/>
    <w:rsid w:val="003B33ED"/>
    <w:rsid w:val="003B34B3"/>
    <w:rsid w:val="003C3283"/>
    <w:rsid w:val="003D0A27"/>
    <w:rsid w:val="003D34D2"/>
    <w:rsid w:val="003D6982"/>
    <w:rsid w:val="003E231F"/>
    <w:rsid w:val="0041357B"/>
    <w:rsid w:val="004241BD"/>
    <w:rsid w:val="004429A4"/>
    <w:rsid w:val="0045205A"/>
    <w:rsid w:val="00454285"/>
    <w:rsid w:val="00470CE0"/>
    <w:rsid w:val="00482C56"/>
    <w:rsid w:val="004846B2"/>
    <w:rsid w:val="0048474E"/>
    <w:rsid w:val="004A17FE"/>
    <w:rsid w:val="004A72A9"/>
    <w:rsid w:val="004B5C9D"/>
    <w:rsid w:val="004C44AF"/>
    <w:rsid w:val="004D2876"/>
    <w:rsid w:val="004D7011"/>
    <w:rsid w:val="005130AA"/>
    <w:rsid w:val="00560F74"/>
    <w:rsid w:val="005723FA"/>
    <w:rsid w:val="00582FA3"/>
    <w:rsid w:val="005C078F"/>
    <w:rsid w:val="005C1391"/>
    <w:rsid w:val="005C1DF4"/>
    <w:rsid w:val="005D2E9E"/>
    <w:rsid w:val="005D63F5"/>
    <w:rsid w:val="005E35BC"/>
    <w:rsid w:val="005E5E35"/>
    <w:rsid w:val="005E65E8"/>
    <w:rsid w:val="005F5D2B"/>
    <w:rsid w:val="0061255B"/>
    <w:rsid w:val="006223F9"/>
    <w:rsid w:val="00633E1D"/>
    <w:rsid w:val="006544F0"/>
    <w:rsid w:val="00662916"/>
    <w:rsid w:val="00666403"/>
    <w:rsid w:val="00676796"/>
    <w:rsid w:val="006C6E81"/>
    <w:rsid w:val="00724405"/>
    <w:rsid w:val="007367B1"/>
    <w:rsid w:val="00741EC6"/>
    <w:rsid w:val="0076090A"/>
    <w:rsid w:val="00771B41"/>
    <w:rsid w:val="00791140"/>
    <w:rsid w:val="007955B9"/>
    <w:rsid w:val="007B6829"/>
    <w:rsid w:val="007D24C2"/>
    <w:rsid w:val="007F0BAF"/>
    <w:rsid w:val="007F2059"/>
    <w:rsid w:val="007F46D7"/>
    <w:rsid w:val="00813477"/>
    <w:rsid w:val="0081401B"/>
    <w:rsid w:val="0082192F"/>
    <w:rsid w:val="00827805"/>
    <w:rsid w:val="0084135B"/>
    <w:rsid w:val="008509C0"/>
    <w:rsid w:val="00852D8E"/>
    <w:rsid w:val="0086033E"/>
    <w:rsid w:val="00862204"/>
    <w:rsid w:val="008840F5"/>
    <w:rsid w:val="008C5CB4"/>
    <w:rsid w:val="008E5C86"/>
    <w:rsid w:val="008F10BD"/>
    <w:rsid w:val="008F3F39"/>
    <w:rsid w:val="009126DC"/>
    <w:rsid w:val="00913C7E"/>
    <w:rsid w:val="009A4C81"/>
    <w:rsid w:val="009B40C4"/>
    <w:rsid w:val="009B4558"/>
    <w:rsid w:val="009E03DE"/>
    <w:rsid w:val="00A01E8D"/>
    <w:rsid w:val="00A162F9"/>
    <w:rsid w:val="00A47344"/>
    <w:rsid w:val="00A517AF"/>
    <w:rsid w:val="00A76BAA"/>
    <w:rsid w:val="00AB5A31"/>
    <w:rsid w:val="00AE0C6D"/>
    <w:rsid w:val="00AE1E49"/>
    <w:rsid w:val="00B26BBC"/>
    <w:rsid w:val="00B41E7E"/>
    <w:rsid w:val="00B518C5"/>
    <w:rsid w:val="00B6612E"/>
    <w:rsid w:val="00B75E34"/>
    <w:rsid w:val="00B77B5C"/>
    <w:rsid w:val="00B823B2"/>
    <w:rsid w:val="00B84DC4"/>
    <w:rsid w:val="00BC249A"/>
    <w:rsid w:val="00BE0A4B"/>
    <w:rsid w:val="00BF372D"/>
    <w:rsid w:val="00C04B69"/>
    <w:rsid w:val="00C06BC2"/>
    <w:rsid w:val="00C12DB9"/>
    <w:rsid w:val="00C14876"/>
    <w:rsid w:val="00C24CA7"/>
    <w:rsid w:val="00C33308"/>
    <w:rsid w:val="00C40A14"/>
    <w:rsid w:val="00C44301"/>
    <w:rsid w:val="00C46FC5"/>
    <w:rsid w:val="00C62B33"/>
    <w:rsid w:val="00C90A2B"/>
    <w:rsid w:val="00CA3089"/>
    <w:rsid w:val="00CB3B9A"/>
    <w:rsid w:val="00CB6067"/>
    <w:rsid w:val="00CD5661"/>
    <w:rsid w:val="00CD67DD"/>
    <w:rsid w:val="00CE16DE"/>
    <w:rsid w:val="00CE5B8A"/>
    <w:rsid w:val="00CF3823"/>
    <w:rsid w:val="00D468AA"/>
    <w:rsid w:val="00D572B4"/>
    <w:rsid w:val="00D810D8"/>
    <w:rsid w:val="00DA5D8B"/>
    <w:rsid w:val="00DA6876"/>
    <w:rsid w:val="00DB445F"/>
    <w:rsid w:val="00DB7F30"/>
    <w:rsid w:val="00E169F4"/>
    <w:rsid w:val="00E330BB"/>
    <w:rsid w:val="00E423ED"/>
    <w:rsid w:val="00E631C9"/>
    <w:rsid w:val="00E67291"/>
    <w:rsid w:val="00E85818"/>
    <w:rsid w:val="00E943F9"/>
    <w:rsid w:val="00EA5BA8"/>
    <w:rsid w:val="00EA72FE"/>
    <w:rsid w:val="00EB002E"/>
    <w:rsid w:val="00ED3B7A"/>
    <w:rsid w:val="00EE7FBF"/>
    <w:rsid w:val="00EF01C4"/>
    <w:rsid w:val="00EF7D47"/>
    <w:rsid w:val="00F522BF"/>
    <w:rsid w:val="00F955AF"/>
    <w:rsid w:val="00F97D9D"/>
    <w:rsid w:val="00FB720C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0F12F"/>
  <w15:chartTrackingRefBased/>
  <w15:docId w15:val="{56423C06-918B-4D30-89FF-5E158F55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4D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84D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C249A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BC249A"/>
  </w:style>
  <w:style w:type="paragraph" w:styleId="HTML">
    <w:name w:val="HTML Preformatted"/>
    <w:basedOn w:val="a"/>
    <w:link w:val="HTML0"/>
    <w:uiPriority w:val="99"/>
    <w:unhideWhenUsed/>
    <w:rsid w:val="006629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662916"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Hyperlink"/>
    <w:unhideWhenUsed/>
    <w:rsid w:val="00365414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D46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B1D4-CB99-4DBE-920C-1D287573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18事例概要</vt:lpstr>
      <vt:lpstr>18事例概要</vt:lpstr>
    </vt:vector>
  </TitlesOfParts>
  <Company/>
  <LinksUpToDate>false</LinksUpToDate>
  <CharactersWithSpaces>770</CharactersWithSpaces>
  <SharedDoc>false</SharedDoc>
  <HLinks>
    <vt:vector size="6" baseType="variant">
      <vt:variant>
        <vt:i4>1966196</vt:i4>
      </vt:variant>
      <vt:variant>
        <vt:i4>0</vt:i4>
      </vt:variant>
      <vt:variant>
        <vt:i4>0</vt:i4>
      </vt:variant>
      <vt:variant>
        <vt:i4>5</vt:i4>
      </vt:variant>
      <vt:variant>
        <vt:lpwstr>mailto:okakea@npo-ocma.org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18事例概要</dc:title>
  <dc:subject/>
  <dc:creator>sayuri</dc:creator>
  <cp:keywords/>
  <cp:lastModifiedBy>user</cp:lastModifiedBy>
  <cp:revision>3</cp:revision>
  <cp:lastPrinted>2024-12-18T03:29:00Z</cp:lastPrinted>
  <dcterms:created xsi:type="dcterms:W3CDTF">2026-01-10T04:25:00Z</dcterms:created>
  <dcterms:modified xsi:type="dcterms:W3CDTF">2026-01-10T04:26:00Z</dcterms:modified>
</cp:coreProperties>
</file>